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86228" w:rsidRPr="00986228" w:rsidRDefault="00986228" w:rsidP="00986228">
      <w:pPr>
        <w:rPr>
          <w:rFonts w:ascii="Verdana" w:hAnsi="Verdana" w:cs="Arial"/>
          <w:color w:val="2D0A90"/>
        </w:rPr>
      </w:pPr>
      <w:r w:rsidRPr="00986228">
        <w:rPr>
          <w:rFonts w:ascii="Verdana" w:hAnsi="Verdana" w:cs="Arial"/>
          <w:color w:val="2D0A90"/>
        </w:rPr>
        <w:t>IL LAVORO</w:t>
      </w:r>
    </w:p>
    <w:p w:rsidR="00986228" w:rsidRPr="00986228" w:rsidRDefault="00986228" w:rsidP="00986228">
      <w:pPr>
        <w:pStyle w:val="Titolo1"/>
        <w:rPr>
          <w:color w:val="2D0A90"/>
          <w:sz w:val="22"/>
        </w:rPr>
      </w:pPr>
      <w:r w:rsidRPr="00986228">
        <w:rPr>
          <w:color w:val="2D0A90"/>
        </w:rPr>
        <w:t>Supplemento di Repubblica</w:t>
      </w:r>
      <w:r w:rsidRPr="00986228">
        <w:rPr>
          <w:color w:val="2D0A90"/>
        </w:rPr>
        <w:tab/>
        <w:t xml:space="preserve">                                                               1 AGOSTO 1999</w:t>
      </w:r>
    </w:p>
    <w:p w:rsidR="00986228" w:rsidRPr="00986228" w:rsidRDefault="00986228" w:rsidP="00986228">
      <w:pPr>
        <w:rPr>
          <w:rFonts w:ascii="Verdana" w:hAnsi="Verdana"/>
          <w:color w:val="2D0A90"/>
          <w:sz w:val="32"/>
        </w:rPr>
      </w:pPr>
    </w:p>
    <w:p w:rsidR="00986228" w:rsidRPr="00986228" w:rsidRDefault="00986228" w:rsidP="00986228">
      <w:pPr>
        <w:pStyle w:val="Titolo8"/>
        <w:jc w:val="left"/>
        <w:rPr>
          <w:rFonts w:ascii="Verdana" w:hAnsi="Verdana"/>
          <w:color w:val="2D0A90"/>
        </w:rPr>
      </w:pPr>
      <w:r w:rsidRPr="00986228">
        <w:rPr>
          <w:rFonts w:ascii="Verdana" w:hAnsi="Verdana"/>
          <w:color w:val="2D0A90"/>
        </w:rPr>
        <w:t xml:space="preserve">Il Consorzio </w:t>
      </w:r>
      <w:proofErr w:type="spellStart"/>
      <w:r w:rsidRPr="00986228">
        <w:rPr>
          <w:rFonts w:ascii="Verdana" w:hAnsi="Verdana"/>
          <w:color w:val="2D0A90"/>
        </w:rPr>
        <w:t>Pianacci</w:t>
      </w:r>
      <w:proofErr w:type="spellEnd"/>
      <w:r w:rsidRPr="00986228">
        <w:rPr>
          <w:rFonts w:ascii="Verdana" w:hAnsi="Verdana"/>
          <w:color w:val="2D0A90"/>
        </w:rPr>
        <w:t xml:space="preserve"> presenta una serie di iniziative, gite comprese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40"/>
        </w:rPr>
      </w:pPr>
    </w:p>
    <w:p w:rsidR="00986228" w:rsidRPr="00986228" w:rsidRDefault="00986228" w:rsidP="00986228">
      <w:pPr>
        <w:rPr>
          <w:rFonts w:ascii="Verdana" w:hAnsi="Verdana"/>
          <w:color w:val="2D0A90"/>
          <w:sz w:val="96"/>
        </w:rPr>
      </w:pPr>
      <w:r w:rsidRPr="00986228">
        <w:rPr>
          <w:rFonts w:ascii="Verdana" w:hAnsi="Verdana"/>
          <w:color w:val="2D0A90"/>
          <w:sz w:val="96"/>
        </w:rPr>
        <w:t xml:space="preserve">Un telefono amico </w:t>
      </w:r>
      <w:r w:rsidRPr="00986228">
        <w:rPr>
          <w:rFonts w:ascii="Verdana" w:hAnsi="Verdana"/>
          <w:color w:val="2D0A90"/>
          <w:sz w:val="96"/>
        </w:rPr>
        <w:br/>
        <w:t>per gli anziani</w:t>
      </w:r>
    </w:p>
    <w:p w:rsidR="00986228" w:rsidRPr="00986228" w:rsidRDefault="00986228" w:rsidP="00986228">
      <w:pPr>
        <w:rPr>
          <w:rFonts w:ascii="Verdana" w:hAnsi="Verdana"/>
          <w:color w:val="2D0A90"/>
          <w:sz w:val="40"/>
        </w:rPr>
      </w:pPr>
    </w:p>
    <w:p w:rsidR="00986228" w:rsidRPr="00986228" w:rsidRDefault="00986228" w:rsidP="00986228">
      <w:pPr>
        <w:rPr>
          <w:rFonts w:ascii="Verdana" w:hAnsi="Verdana"/>
          <w:color w:val="2D0A90"/>
          <w:sz w:val="22"/>
        </w:rPr>
      </w:pPr>
      <w:r w:rsidRPr="00986228">
        <w:rPr>
          <w:rFonts w:ascii="Verdana" w:hAnsi="Verdana"/>
          <w:color w:val="2D0A90"/>
          <w:sz w:val="22"/>
        </w:rPr>
        <w:t>di FRANCESCA FORLEO</w:t>
      </w:r>
    </w:p>
    <w:p w:rsidR="00986228" w:rsidRPr="00986228" w:rsidRDefault="00986228" w:rsidP="00986228">
      <w:pPr>
        <w:rPr>
          <w:rFonts w:ascii="Verdana" w:hAnsi="Verdana"/>
          <w:color w:val="2D0A90"/>
          <w:sz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PASSO dopo passo, conti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nua celermente la riscossa del ponente. 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 xml:space="preserve">II consorzio Sportivo dei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, la Cro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ce Azzurra Ca'nova di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e da ultimo l'Hotel Ristorante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Sirenella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, stretti in</w:t>
      </w:r>
      <w:r w:rsidRPr="00986228">
        <w:rPr>
          <w:rFonts w:ascii="Verdana" w:hAnsi="Verdana"/>
          <w:color w:val="2D0A90"/>
          <w:sz w:val="22"/>
          <w:szCs w:val="22"/>
        </w:rPr>
        <w:softHyphen/>
        <w:t>torno alla popolazione dei bisognosi, profondamente inse</w:t>
      </w:r>
      <w:r w:rsidRPr="00986228">
        <w:rPr>
          <w:rFonts w:ascii="Verdana" w:hAnsi="Verdana"/>
          <w:color w:val="2D0A90"/>
          <w:sz w:val="22"/>
          <w:szCs w:val="22"/>
        </w:rPr>
        <w:softHyphen/>
        <w:t>riti nel tessuto sociale, lavo</w:t>
      </w:r>
      <w:r w:rsidRPr="00986228">
        <w:rPr>
          <w:rFonts w:ascii="Verdana" w:hAnsi="Verdana"/>
          <w:color w:val="2D0A90"/>
          <w:sz w:val="22"/>
          <w:szCs w:val="22"/>
        </w:rPr>
        <w:softHyphen/>
        <w:t>rano oggi per far funzionare al meglio il progetto del «reddito minimo di inseri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mento» -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Rmi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- di recen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te attuazione nei quartieri di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e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Un telefono amico e un calendario di gite al mare per anziani bisognosi di assistenza sono - come le ha definito il presidente del Con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sorzio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Carlo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- «le ciliegine sulla torta di un progetto di non facile at</w:t>
      </w:r>
      <w:r w:rsidRPr="00986228">
        <w:rPr>
          <w:rFonts w:ascii="Verdana" w:hAnsi="Verdana"/>
          <w:color w:val="2D0A90"/>
          <w:sz w:val="22"/>
          <w:szCs w:val="22"/>
        </w:rPr>
        <w:softHyphen/>
        <w:t>tuazione».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Come dovrebbe essere no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to infatti, il programma del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Rmi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prevede che i beneficia</w:t>
      </w:r>
      <w:r w:rsidRPr="00986228">
        <w:rPr>
          <w:rFonts w:ascii="Verdana" w:hAnsi="Verdana"/>
          <w:color w:val="2D0A90"/>
          <w:sz w:val="22"/>
          <w:szCs w:val="22"/>
        </w:rPr>
        <w:softHyphen/>
        <w:t>ri dei fondi comunitari resti</w:t>
      </w:r>
      <w:r w:rsidRPr="00986228">
        <w:rPr>
          <w:rFonts w:ascii="Verdana" w:hAnsi="Verdana"/>
          <w:color w:val="2D0A90"/>
          <w:sz w:val="22"/>
          <w:szCs w:val="22"/>
        </w:rPr>
        <w:softHyphen/>
        <w:t>tuiscano alla società qualche servizio in relazione alle com</w:t>
      </w:r>
      <w:r w:rsidRPr="00986228">
        <w:rPr>
          <w:rFonts w:ascii="Verdana" w:hAnsi="Verdana"/>
          <w:color w:val="2D0A90"/>
          <w:sz w:val="22"/>
          <w:szCs w:val="22"/>
        </w:rPr>
        <w:softHyphen/>
        <w:t>petenze specifiche di ciascuno.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Così, una trentina di don</w:t>
      </w:r>
      <w:r w:rsidRPr="00986228">
        <w:rPr>
          <w:rFonts w:ascii="Verdana" w:hAnsi="Verdana"/>
          <w:color w:val="2D0A90"/>
          <w:sz w:val="22"/>
          <w:szCs w:val="22"/>
        </w:rPr>
        <w:softHyphen/>
        <w:t>ne appartenenti ai nuclei fa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miliari selezionati per il reddito di inserimento, hanno deciso di prestare assistenza agli anziani più bisognosi del loro quartiere di residenza. 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Si è presentato un problema: la copertura assicurativa di queste donne durante le ore di servizio.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L'hanno risolto le associa</w:t>
      </w:r>
      <w:r w:rsidRPr="00986228">
        <w:rPr>
          <w:rFonts w:ascii="Verdana" w:hAnsi="Verdana"/>
          <w:color w:val="2D0A90"/>
          <w:sz w:val="22"/>
          <w:szCs w:val="22"/>
        </w:rPr>
        <w:softHyphen/>
        <w:t>zioni del ponente. Con spiri</w:t>
      </w:r>
      <w:r w:rsidRPr="00986228">
        <w:rPr>
          <w:rFonts w:ascii="Verdana" w:hAnsi="Verdana"/>
          <w:color w:val="2D0A90"/>
          <w:sz w:val="22"/>
          <w:szCs w:val="22"/>
        </w:rPr>
        <w:softHyphen/>
        <w:t>to di solidarietà e capacità d'iniziativa, la Croce Azzur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ra, il Consorzio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e con loro tante altre associa</w:t>
      </w:r>
      <w:r w:rsidRPr="00986228">
        <w:rPr>
          <w:rFonts w:ascii="Verdana" w:hAnsi="Verdana"/>
          <w:color w:val="2D0A90"/>
          <w:sz w:val="22"/>
          <w:szCs w:val="22"/>
        </w:rPr>
        <w:softHyphen/>
        <w:t>zioni, hanno posto sotto il loro ombrello assicurativo, per una modesta quota di sottoscrizione annuale, le donne che non potevano rice</w:t>
      </w:r>
      <w:r w:rsidRPr="00986228">
        <w:rPr>
          <w:rFonts w:ascii="Verdana" w:hAnsi="Verdana"/>
          <w:color w:val="2D0A90"/>
          <w:sz w:val="22"/>
          <w:szCs w:val="22"/>
        </w:rPr>
        <w:softHyphen/>
        <w:t>vere la copertura assicurativa del Comune.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Il distretto sociale ha sele</w:t>
      </w:r>
      <w:r w:rsidRPr="00986228">
        <w:rPr>
          <w:rFonts w:ascii="Verdana" w:hAnsi="Verdana"/>
          <w:color w:val="2D0A90"/>
          <w:sz w:val="22"/>
          <w:szCs w:val="22"/>
        </w:rPr>
        <w:softHyphen/>
        <w:t>zionato gli anziani ad hoc per l'iniziativa e in un batter d'occhio il progetto si è mes</w:t>
      </w:r>
      <w:r w:rsidRPr="00986228">
        <w:rPr>
          <w:rFonts w:ascii="Verdana" w:hAnsi="Verdana"/>
          <w:color w:val="2D0A90"/>
          <w:sz w:val="22"/>
          <w:szCs w:val="22"/>
        </w:rPr>
        <w:softHyphen/>
        <w:t>so in moto a pieni giri, a pieno ritmo.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 xml:space="preserve">Presentate venerdì sera presso l'Hotel Ristorante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Si</w:t>
      </w:r>
      <w:r w:rsidRPr="00986228">
        <w:rPr>
          <w:rFonts w:ascii="Verdana" w:hAnsi="Verdana"/>
          <w:color w:val="2D0A90"/>
          <w:sz w:val="22"/>
          <w:szCs w:val="22"/>
        </w:rPr>
        <w:softHyphen/>
        <w:t>renella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da alcuni rappresentanti delle associa</w:t>
      </w:r>
      <w:r w:rsidRPr="00986228">
        <w:rPr>
          <w:rFonts w:ascii="Verdana" w:hAnsi="Verdana"/>
          <w:color w:val="2D0A90"/>
          <w:sz w:val="22"/>
          <w:szCs w:val="22"/>
        </w:rPr>
        <w:softHyphen/>
        <w:t>zioni succitate, le novità so</w:t>
      </w:r>
      <w:r w:rsidRPr="00986228">
        <w:rPr>
          <w:rFonts w:ascii="Verdana" w:hAnsi="Verdana"/>
          <w:color w:val="2D0A90"/>
          <w:sz w:val="22"/>
          <w:szCs w:val="22"/>
        </w:rPr>
        <w:softHyphen/>
        <w:t>no una linea telefonica «ami</w:t>
      </w:r>
      <w:r w:rsidRPr="00986228">
        <w:rPr>
          <w:rFonts w:ascii="Verdana" w:hAnsi="Verdana"/>
          <w:color w:val="2D0A90"/>
          <w:sz w:val="22"/>
          <w:szCs w:val="22"/>
        </w:rPr>
        <w:softHyphen/>
        <w:t>ca» presso la sede del con</w:t>
      </w:r>
      <w:r w:rsidRPr="00986228">
        <w:rPr>
          <w:rFonts w:ascii="Verdana" w:hAnsi="Verdana"/>
          <w:color w:val="2D0A90"/>
          <w:sz w:val="22"/>
          <w:szCs w:val="22"/>
        </w:rPr>
        <w:softHyphen/>
        <w:t>sorzio, dove cinque donne si alternano ogni giorno per rispondere ai problemi, o sol</w:t>
      </w:r>
      <w:r w:rsidRPr="00986228">
        <w:rPr>
          <w:rFonts w:ascii="Verdana" w:hAnsi="Verdana"/>
          <w:color w:val="2D0A90"/>
          <w:sz w:val="22"/>
          <w:szCs w:val="22"/>
        </w:rPr>
        <w:softHyphen/>
        <w:t>tanto all'esigenza di chiac</w:t>
      </w:r>
      <w:r w:rsidRPr="00986228">
        <w:rPr>
          <w:rFonts w:ascii="Verdana" w:hAnsi="Verdana"/>
          <w:color w:val="2D0A90"/>
          <w:sz w:val="22"/>
          <w:szCs w:val="22"/>
        </w:rPr>
        <w:softHyphen/>
        <w:t>chierare degli anziani assisti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ti. 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La linea funziona tutti i giorni dal lunedì al venerdì, e il numero di telefono è naturalmente riservato agli an</w:t>
      </w:r>
      <w:r w:rsidRPr="00986228">
        <w:rPr>
          <w:rFonts w:ascii="Verdana" w:hAnsi="Verdana"/>
          <w:color w:val="2D0A90"/>
          <w:sz w:val="22"/>
          <w:szCs w:val="22"/>
        </w:rPr>
        <w:softHyphen/>
        <w:t>ziani che rientrano nel pro</w:t>
      </w:r>
      <w:r w:rsidRPr="00986228">
        <w:rPr>
          <w:rFonts w:ascii="Verdana" w:hAnsi="Verdana"/>
          <w:color w:val="2D0A90"/>
          <w:sz w:val="22"/>
          <w:szCs w:val="22"/>
        </w:rPr>
        <w:softHyphen/>
        <w:t>getto.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 xml:space="preserve">«Molti di questi - spiega ancora Carlo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 xml:space="preserve"> - pur essendo residenti a pochi pas</w:t>
      </w:r>
      <w:r w:rsidRPr="00986228">
        <w:rPr>
          <w:rFonts w:ascii="Verdana" w:hAnsi="Verdana"/>
          <w:color w:val="2D0A90"/>
          <w:sz w:val="22"/>
          <w:szCs w:val="22"/>
        </w:rPr>
        <w:softHyphen/>
        <w:t>si dal mare, non vedono l'az</w:t>
      </w:r>
      <w:r w:rsidRPr="00986228">
        <w:rPr>
          <w:rFonts w:ascii="Verdana" w:hAnsi="Verdana"/>
          <w:color w:val="2D0A90"/>
          <w:sz w:val="22"/>
          <w:szCs w:val="22"/>
        </w:rPr>
        <w:softHyphen/>
        <w:t>zurra distesa da dieci, venti, addirittura trent'anni. E così si è pensato di imbastire il secondo progetto: giornate al mare, con la pronta e solleci</w:t>
      </w:r>
      <w:r w:rsidRPr="00986228">
        <w:rPr>
          <w:rFonts w:ascii="Verdana" w:hAnsi="Verdana"/>
          <w:color w:val="2D0A90"/>
          <w:sz w:val="22"/>
          <w:szCs w:val="22"/>
        </w:rPr>
        <w:softHyphen/>
        <w:t>ta collaborazione del Risto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rante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Sirenella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. Ciascun accompagnatore porta al mare gruppi di quattro anziani, autosufficienti e meno, e non c'è bisogno di dire quanta gioia e quanta speranzosa aspettativa questa iniziativa abbia creato negli anziani che ne beneficeranno».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 xml:space="preserve">Un bel lavoro quello delle associazioni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ponentine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, che festeggiano quest'anno il lo</w:t>
      </w:r>
      <w:r w:rsidRPr="00986228">
        <w:rPr>
          <w:rFonts w:ascii="Verdana" w:hAnsi="Verdana"/>
          <w:color w:val="2D0A90"/>
          <w:sz w:val="22"/>
          <w:szCs w:val="22"/>
        </w:rPr>
        <w:softHyphen/>
        <w:t>ro decimo anniversario con una manifestazione a caratte</w:t>
      </w:r>
      <w:r w:rsidRPr="00986228">
        <w:rPr>
          <w:rFonts w:ascii="Verdana" w:hAnsi="Verdana"/>
          <w:color w:val="2D0A90"/>
          <w:sz w:val="22"/>
          <w:szCs w:val="22"/>
        </w:rPr>
        <w:softHyphen/>
        <w:t>re sportivo che si terrà il set</w:t>
      </w:r>
      <w:r w:rsidRPr="00986228">
        <w:rPr>
          <w:rFonts w:ascii="Verdana" w:hAnsi="Verdana"/>
          <w:color w:val="2D0A90"/>
          <w:sz w:val="22"/>
          <w:szCs w:val="22"/>
        </w:rPr>
        <w:softHyphen/>
        <w:t>te agosto prossimo e alla quale sono naturalmente invi</w:t>
      </w:r>
      <w:r w:rsidRPr="00986228">
        <w:rPr>
          <w:rFonts w:ascii="Verdana" w:hAnsi="Verdana"/>
          <w:color w:val="2D0A90"/>
          <w:sz w:val="22"/>
          <w:szCs w:val="22"/>
        </w:rPr>
        <w:softHyphen/>
        <w:t>tati tutti i genovesi.</w:t>
      </w:r>
    </w:p>
    <w:p w:rsidR="00986228" w:rsidRPr="00986228" w:rsidRDefault="00986228" w:rsidP="0098622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986228" w:rsidRPr="00986228" w:rsidRDefault="00986228" w:rsidP="00986228">
      <w:pPr>
        <w:pStyle w:val="Corpodeltesto2"/>
        <w:ind w:firstLine="846"/>
        <w:jc w:val="left"/>
        <w:rPr>
          <w:rFonts w:ascii="Verdana" w:hAnsi="Verdana"/>
          <w:color w:val="2D0A90"/>
          <w:sz w:val="22"/>
          <w:szCs w:val="22"/>
        </w:rPr>
      </w:pPr>
      <w:r w:rsidRPr="00986228">
        <w:rPr>
          <w:rFonts w:ascii="Verdana" w:hAnsi="Verdana"/>
          <w:color w:val="2D0A90"/>
          <w:sz w:val="22"/>
          <w:szCs w:val="22"/>
        </w:rPr>
        <w:t>Nate dal Comitato Anti</w:t>
      </w:r>
      <w:r w:rsidRPr="00986228">
        <w:rPr>
          <w:rFonts w:ascii="Verdana" w:hAnsi="Verdana"/>
          <w:color w:val="2D0A90"/>
          <w:sz w:val="22"/>
          <w:szCs w:val="22"/>
        </w:rPr>
        <w:softHyphen/>
        <w:t xml:space="preserve">droga del </w:t>
      </w:r>
      <w:proofErr w:type="spellStart"/>
      <w:r w:rsidRPr="00986228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86228">
        <w:rPr>
          <w:rFonts w:ascii="Verdana" w:hAnsi="Verdana"/>
          <w:color w:val="2D0A90"/>
          <w:sz w:val="22"/>
          <w:szCs w:val="22"/>
        </w:rPr>
        <w:t>, la Croce Az</w:t>
      </w:r>
      <w:r w:rsidRPr="00986228">
        <w:rPr>
          <w:rFonts w:ascii="Verdana" w:hAnsi="Verdana"/>
          <w:color w:val="2D0A90"/>
          <w:sz w:val="22"/>
          <w:szCs w:val="22"/>
        </w:rPr>
        <w:softHyphen/>
        <w:t>zurra presieduta da Duilio Romei e il Consorzio Sporti</w:t>
      </w:r>
      <w:r w:rsidRPr="00986228">
        <w:rPr>
          <w:rFonts w:ascii="Verdana" w:hAnsi="Verdana"/>
          <w:color w:val="2D0A90"/>
          <w:sz w:val="22"/>
          <w:szCs w:val="22"/>
        </w:rPr>
        <w:softHyphen/>
        <w:t>vo del Ponente, hanno con</w:t>
      </w:r>
      <w:r w:rsidRPr="00986228">
        <w:rPr>
          <w:rFonts w:ascii="Verdana" w:hAnsi="Verdana"/>
          <w:color w:val="2D0A90"/>
          <w:sz w:val="22"/>
          <w:szCs w:val="22"/>
        </w:rPr>
        <w:softHyphen/>
        <w:t>corso in questi dieci anni a ridisegnare il tessuto sociale del quartiere con un impe</w:t>
      </w:r>
      <w:r w:rsidRPr="00986228">
        <w:rPr>
          <w:rFonts w:ascii="Verdana" w:hAnsi="Verdana"/>
          <w:color w:val="2D0A90"/>
          <w:sz w:val="22"/>
          <w:szCs w:val="22"/>
        </w:rPr>
        <w:softHyphen/>
        <w:t>gno continuo ed inesauribile.</w:t>
      </w:r>
    </w:p>
    <w:p w:rsidR="00BA125D" w:rsidRPr="00D45ACA" w:rsidRDefault="00BA125D" w:rsidP="00EC5505">
      <w:pPr>
        <w:rPr>
          <w:rFonts w:ascii="Verdana" w:hAnsi="Verdana"/>
          <w:color w:val="2D0A90"/>
          <w:sz w:val="22"/>
          <w:szCs w:val="22"/>
        </w:rPr>
      </w:pPr>
    </w:p>
    <w:sectPr w:rsidR="00BA125D" w:rsidRPr="00D45AC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1D29FA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2016-05-30T11:39:00Z</dcterms:created>
  <dcterms:modified xsi:type="dcterms:W3CDTF">2016-05-30T11:39:00Z</dcterms:modified>
</cp:coreProperties>
</file>